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8FF2" w14:textId="77777777" w:rsidR="005B1639" w:rsidRDefault="005B1639" w:rsidP="00850B62">
      <w:pPr>
        <w:tabs>
          <w:tab w:val="left" w:pos="4320"/>
          <w:tab w:val="left" w:pos="4500"/>
        </w:tabs>
        <w:snapToGrid w:val="0"/>
        <w:spacing w:line="360" w:lineRule="auto"/>
        <w:jc w:val="right"/>
        <w:rPr>
          <w:rFonts w:ascii="仿宋" w:eastAsia="仿宋" w:hAnsi="仿宋"/>
          <w:sz w:val="24"/>
        </w:rPr>
      </w:pPr>
    </w:p>
    <w:p w14:paraId="08AC2FED" w14:textId="77777777" w:rsidR="00850B62" w:rsidRPr="006400C7" w:rsidRDefault="00850B62" w:rsidP="00850B62">
      <w:pPr>
        <w:tabs>
          <w:tab w:val="left" w:pos="4320"/>
          <w:tab w:val="left" w:pos="4500"/>
        </w:tabs>
        <w:snapToGrid w:val="0"/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</w:t>
      </w:r>
      <w:r w:rsidRPr="00A44D5D">
        <w:rPr>
          <w:rFonts w:ascii="仿宋" w:eastAsia="仿宋" w:hAnsi="仿宋" w:hint="eastAsia"/>
          <w:sz w:val="24"/>
        </w:rPr>
        <w:t>金额单位：万元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2914"/>
        <w:gridCol w:w="4442"/>
      </w:tblGrid>
      <w:tr w:rsidR="00850B62" w:rsidRPr="00A44D5D" w14:paraId="48D5ECF8" w14:textId="77777777" w:rsidTr="005B1639">
        <w:tc>
          <w:tcPr>
            <w:tcW w:w="940" w:type="dxa"/>
          </w:tcPr>
          <w:p w14:paraId="50B7580F" w14:textId="77777777" w:rsidR="00850B62" w:rsidRPr="006400C7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6400C7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914" w:type="dxa"/>
          </w:tcPr>
          <w:p w14:paraId="24BA23CC" w14:textId="77777777" w:rsidR="00850B62" w:rsidRPr="006400C7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400C7">
              <w:rPr>
                <w:rFonts w:ascii="仿宋" w:eastAsia="仿宋" w:hAnsi="仿宋" w:hint="eastAsia"/>
                <w:b/>
                <w:sz w:val="24"/>
              </w:rPr>
              <w:t>预算科目名称</w:t>
            </w:r>
          </w:p>
        </w:tc>
        <w:tc>
          <w:tcPr>
            <w:tcW w:w="4442" w:type="dxa"/>
          </w:tcPr>
          <w:p w14:paraId="13FC159D" w14:textId="708D7B8A" w:rsidR="00850B62" w:rsidRPr="006400C7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预算</w:t>
            </w:r>
            <w:r w:rsidR="00224BA0" w:rsidRPr="006F4501">
              <w:rPr>
                <w:rFonts w:ascii="仿宋" w:eastAsia="仿宋" w:hAnsi="仿宋" w:hint="eastAsia"/>
                <w:b/>
                <w:sz w:val="24"/>
                <w:highlight w:val="yellow"/>
              </w:rPr>
              <w:t>（2至6项填写百分比即可）</w:t>
            </w:r>
          </w:p>
        </w:tc>
      </w:tr>
      <w:tr w:rsidR="00850B62" w:rsidRPr="00A44D5D" w14:paraId="24823EA0" w14:textId="77777777" w:rsidTr="005B1639">
        <w:tc>
          <w:tcPr>
            <w:tcW w:w="940" w:type="dxa"/>
          </w:tcPr>
          <w:p w14:paraId="51F0C421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914" w:type="dxa"/>
          </w:tcPr>
          <w:p w14:paraId="1CA0FE42" w14:textId="77777777" w:rsidR="00850B62" w:rsidRPr="001D7F09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  <w:lang w:val="x-none"/>
              </w:rPr>
            </w:pPr>
            <w:r w:rsidRPr="00A44D5D">
              <w:rPr>
                <w:rFonts w:ascii="仿宋" w:eastAsia="仿宋" w:hAnsi="仿宋" w:hint="eastAsia"/>
                <w:sz w:val="24"/>
              </w:rPr>
              <w:t>学校管理费</w:t>
            </w:r>
          </w:p>
        </w:tc>
        <w:tc>
          <w:tcPr>
            <w:tcW w:w="4442" w:type="dxa"/>
          </w:tcPr>
          <w:p w14:paraId="6746DC67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EA1425">
              <w:rPr>
                <w:rFonts w:ascii="仿宋" w:eastAsia="仿宋" w:hAnsi="仿宋" w:hint="eastAsia"/>
                <w:sz w:val="24"/>
              </w:rPr>
              <w:t>4</w:t>
            </w:r>
            <w:r w:rsidRPr="00EA1425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850B62" w:rsidRPr="00A44D5D" w14:paraId="07D880B6" w14:textId="77777777" w:rsidTr="005B1639">
        <w:tc>
          <w:tcPr>
            <w:tcW w:w="940" w:type="dxa"/>
          </w:tcPr>
          <w:p w14:paraId="33A9467C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914" w:type="dxa"/>
          </w:tcPr>
          <w:p w14:paraId="0001CC08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0"/>
            <w:r w:rsidRPr="00A44D5D">
              <w:rPr>
                <w:rFonts w:ascii="仿宋" w:eastAsia="仿宋" w:hAnsi="仿宋" w:hint="eastAsia"/>
                <w:sz w:val="24"/>
              </w:rPr>
              <w:t>科研绩效费（人员费）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4442" w:type="dxa"/>
          </w:tcPr>
          <w:p w14:paraId="5FFCFF3C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F1F8D">
              <w:rPr>
                <w:rFonts w:ascii="仿宋" w:eastAsia="仿宋" w:hAnsi="仿宋"/>
                <w:sz w:val="24"/>
              </w:rPr>
              <w:t>N%</w:t>
            </w:r>
            <w:r w:rsidRPr="002F1F8D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850B62" w:rsidRPr="00A44D5D" w14:paraId="0A521D2D" w14:textId="77777777" w:rsidTr="005B1639">
        <w:tc>
          <w:tcPr>
            <w:tcW w:w="940" w:type="dxa"/>
          </w:tcPr>
          <w:p w14:paraId="17CE7447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914" w:type="dxa"/>
          </w:tcPr>
          <w:p w14:paraId="664F7712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A44D5D">
              <w:rPr>
                <w:rFonts w:ascii="仿宋" w:eastAsia="仿宋" w:hAnsi="仿宋" w:hint="eastAsia"/>
                <w:sz w:val="24"/>
              </w:rPr>
              <w:t>劳务费</w:t>
            </w:r>
          </w:p>
        </w:tc>
        <w:tc>
          <w:tcPr>
            <w:tcW w:w="4442" w:type="dxa"/>
          </w:tcPr>
          <w:p w14:paraId="1197DEFC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F1F8D">
              <w:rPr>
                <w:rFonts w:ascii="仿宋" w:eastAsia="仿宋" w:hAnsi="仿宋"/>
                <w:sz w:val="24"/>
              </w:rPr>
              <w:t>N%</w:t>
            </w:r>
            <w:r w:rsidRPr="002F1F8D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850B62" w:rsidRPr="00A44D5D" w14:paraId="580D1955" w14:textId="77777777" w:rsidTr="005B1639">
        <w:tc>
          <w:tcPr>
            <w:tcW w:w="940" w:type="dxa"/>
          </w:tcPr>
          <w:p w14:paraId="0B360099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2914" w:type="dxa"/>
          </w:tcPr>
          <w:p w14:paraId="31C1985E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1"/>
            <w:r w:rsidRPr="00A44D5D">
              <w:rPr>
                <w:rFonts w:ascii="仿宋" w:eastAsia="仿宋" w:hAnsi="仿宋" w:hint="eastAsia"/>
                <w:sz w:val="24"/>
              </w:rPr>
              <w:t>专家咨询费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4442" w:type="dxa"/>
          </w:tcPr>
          <w:p w14:paraId="6AFF1D1F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F1F8D">
              <w:rPr>
                <w:rFonts w:ascii="仿宋" w:eastAsia="仿宋" w:hAnsi="仿宋"/>
                <w:sz w:val="24"/>
              </w:rPr>
              <w:t>N%</w:t>
            </w:r>
            <w:r w:rsidRPr="002F1F8D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850B62" w:rsidRPr="00A44D5D" w14:paraId="394830FF" w14:textId="77777777" w:rsidTr="005B1639">
        <w:tc>
          <w:tcPr>
            <w:tcW w:w="940" w:type="dxa"/>
          </w:tcPr>
          <w:p w14:paraId="0991C173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914" w:type="dxa"/>
          </w:tcPr>
          <w:p w14:paraId="37B71E03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2"/>
            <w:r w:rsidRPr="006F0A15">
              <w:rPr>
                <w:rFonts w:ascii="仿宋" w:eastAsia="仿宋" w:hAnsi="仿宋" w:hint="eastAsia"/>
                <w:sz w:val="24"/>
              </w:rPr>
              <w:t>会议/</w:t>
            </w:r>
            <w:r>
              <w:rPr>
                <w:rFonts w:ascii="仿宋" w:eastAsia="仿宋" w:hAnsi="仿宋" w:hint="eastAsia"/>
                <w:sz w:val="24"/>
              </w:rPr>
              <w:t>差旅/国际</w:t>
            </w:r>
            <w:r>
              <w:rPr>
                <w:rFonts w:ascii="仿宋" w:eastAsia="仿宋" w:hAnsi="仿宋"/>
                <w:sz w:val="24"/>
              </w:rPr>
              <w:t>合作</w:t>
            </w:r>
            <w:commentRangeEnd w:id="2"/>
            <w:r>
              <w:rPr>
                <w:rStyle w:val="a3"/>
              </w:rPr>
              <w:commentReference w:id="2"/>
            </w:r>
          </w:p>
        </w:tc>
        <w:tc>
          <w:tcPr>
            <w:tcW w:w="4442" w:type="dxa"/>
          </w:tcPr>
          <w:p w14:paraId="07072CA4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F1F8D">
              <w:rPr>
                <w:rFonts w:ascii="仿宋" w:eastAsia="仿宋" w:hAnsi="仿宋"/>
                <w:sz w:val="24"/>
              </w:rPr>
              <w:t>N%</w:t>
            </w:r>
            <w:r w:rsidRPr="002F1F8D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850B62" w:rsidRPr="00A44D5D" w14:paraId="72A2EF32" w14:textId="77777777" w:rsidTr="005B1639">
        <w:tc>
          <w:tcPr>
            <w:tcW w:w="940" w:type="dxa"/>
          </w:tcPr>
          <w:p w14:paraId="218C80ED" w14:textId="77777777" w:rsidR="00850B62" w:rsidRPr="00A44D5D" w:rsidRDefault="005B1639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2914" w:type="dxa"/>
          </w:tcPr>
          <w:p w14:paraId="263AD938" w14:textId="0696816B" w:rsidR="00850B62" w:rsidRPr="00A44D5D" w:rsidRDefault="00850B62" w:rsidP="00756D0D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3"/>
            <w:r w:rsidRPr="00A44D5D">
              <w:rPr>
                <w:rFonts w:ascii="仿宋" w:eastAsia="仿宋" w:hAnsi="仿宋" w:hint="eastAsia"/>
                <w:sz w:val="24"/>
              </w:rPr>
              <w:t>其他科研业务费</w:t>
            </w:r>
            <w:commentRangeEnd w:id="3"/>
            <w:r w:rsidR="00EB0755">
              <w:rPr>
                <w:rStyle w:val="a3"/>
                <w:lang w:val="x-none" w:eastAsia="x-none"/>
              </w:rPr>
              <w:commentReference w:id="3"/>
            </w:r>
          </w:p>
        </w:tc>
        <w:tc>
          <w:tcPr>
            <w:tcW w:w="4442" w:type="dxa"/>
          </w:tcPr>
          <w:p w14:paraId="3AABFA02" w14:textId="77777777" w:rsidR="00850B62" w:rsidRPr="00A44D5D" w:rsidRDefault="00850B62" w:rsidP="0038137B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F1F8D">
              <w:rPr>
                <w:rFonts w:ascii="仿宋" w:eastAsia="仿宋" w:hAnsi="仿宋"/>
                <w:sz w:val="24"/>
              </w:rPr>
              <w:t>N%</w:t>
            </w:r>
            <w:r w:rsidRPr="002F1F8D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5B1639" w:rsidRPr="00A44D5D" w14:paraId="6DC3B4B6" w14:textId="77777777" w:rsidTr="005B1639">
        <w:tc>
          <w:tcPr>
            <w:tcW w:w="940" w:type="dxa"/>
          </w:tcPr>
          <w:p w14:paraId="6FBF5483" w14:textId="77777777" w:rsidR="005B1639" w:rsidRPr="00A44D5D" w:rsidRDefault="005B1639" w:rsidP="005B1639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914" w:type="dxa"/>
          </w:tcPr>
          <w:p w14:paraId="1A1A0F77" w14:textId="77777777" w:rsidR="005B1639" w:rsidRPr="00A44D5D" w:rsidRDefault="005B1639" w:rsidP="005B1639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A44D5D">
              <w:rPr>
                <w:rFonts w:ascii="仿宋" w:eastAsia="仿宋" w:hAnsi="仿宋" w:hint="eastAsia"/>
                <w:sz w:val="24"/>
              </w:rPr>
              <w:t>总经费</w:t>
            </w:r>
          </w:p>
        </w:tc>
        <w:tc>
          <w:tcPr>
            <w:tcW w:w="4442" w:type="dxa"/>
          </w:tcPr>
          <w:p w14:paraId="74D01507" w14:textId="6116FEB4" w:rsidR="005B1639" w:rsidRPr="002F1F8D" w:rsidRDefault="00224BA0" w:rsidP="005B1639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6F4501">
              <w:rPr>
                <w:rFonts w:ascii="仿宋" w:eastAsia="仿宋" w:hAnsi="仿宋" w:hint="eastAsia"/>
                <w:sz w:val="24"/>
                <w:highlight w:val="yellow"/>
              </w:rPr>
              <w:t>万元</w:t>
            </w:r>
          </w:p>
        </w:tc>
      </w:tr>
    </w:tbl>
    <w:p w14:paraId="07F89E09" w14:textId="77777777" w:rsidR="00850B62" w:rsidRPr="00A44D5D" w:rsidRDefault="00850B62" w:rsidP="00850B62">
      <w:pPr>
        <w:tabs>
          <w:tab w:val="left" w:pos="4320"/>
          <w:tab w:val="left" w:pos="4500"/>
        </w:tabs>
        <w:snapToGrid w:val="0"/>
        <w:spacing w:line="360" w:lineRule="auto"/>
        <w:rPr>
          <w:rFonts w:ascii="仿宋" w:eastAsia="仿宋" w:hAnsi="仿宋"/>
          <w:sz w:val="24"/>
        </w:rPr>
      </w:pPr>
    </w:p>
    <w:p w14:paraId="67D372BE" w14:textId="6C3C68FD" w:rsidR="00421A38" w:rsidRDefault="00256A5B" w:rsidP="00572276">
      <w:pPr>
        <w:ind w:left="738" w:hangingChars="350" w:hanging="738"/>
        <w:rPr>
          <w:rFonts w:ascii="仿宋" w:eastAsia="仿宋" w:hAnsi="仿宋"/>
          <w:b/>
        </w:rPr>
      </w:pPr>
      <w:r w:rsidRPr="00256A5B">
        <w:rPr>
          <w:rFonts w:ascii="仿宋" w:eastAsia="仿宋" w:hAnsi="仿宋" w:hint="eastAsia"/>
          <w:b/>
        </w:rPr>
        <w:t>注</w:t>
      </w:r>
      <w:r w:rsidRPr="00256A5B">
        <w:rPr>
          <w:rFonts w:ascii="仿宋" w:eastAsia="仿宋" w:hAnsi="仿宋"/>
          <w:b/>
        </w:rPr>
        <w:t>：</w:t>
      </w:r>
      <w:r w:rsidR="00572276">
        <w:rPr>
          <w:rFonts w:ascii="仿宋" w:eastAsia="仿宋" w:hAnsi="仿宋" w:hint="eastAsia"/>
          <w:b/>
        </w:rPr>
        <w:t>1.</w:t>
      </w:r>
      <w:r w:rsidR="00572276" w:rsidRPr="00572276">
        <w:rPr>
          <w:rFonts w:ascii="仿宋" w:eastAsia="仿宋" w:hAnsi="仿宋"/>
          <w:b/>
        </w:rPr>
        <w:t xml:space="preserve"> </w:t>
      </w:r>
      <w:r w:rsidR="00572276" w:rsidRPr="00256A5B">
        <w:rPr>
          <w:rFonts w:ascii="仿宋" w:eastAsia="仿宋" w:hAnsi="仿宋"/>
          <w:b/>
        </w:rPr>
        <w:t>如果</w:t>
      </w:r>
      <w:r w:rsidR="00572276">
        <w:rPr>
          <w:rFonts w:ascii="仿宋" w:eastAsia="仿宋" w:hAnsi="仿宋" w:hint="eastAsia"/>
          <w:b/>
        </w:rPr>
        <w:t>项目</w:t>
      </w:r>
      <w:r w:rsidR="00572276" w:rsidRPr="00256A5B">
        <w:rPr>
          <w:rFonts w:ascii="仿宋" w:eastAsia="仿宋" w:hAnsi="仿宋"/>
          <w:b/>
        </w:rPr>
        <w:t>涉及外包</w:t>
      </w:r>
      <w:r w:rsidR="00572276">
        <w:rPr>
          <w:rFonts w:ascii="仿宋" w:eastAsia="仿宋" w:hAnsi="仿宋" w:hint="eastAsia"/>
          <w:b/>
        </w:rPr>
        <w:t>，因</w:t>
      </w:r>
      <w:r w:rsidRPr="00256A5B">
        <w:rPr>
          <w:rFonts w:ascii="仿宋" w:eastAsia="仿宋" w:hAnsi="仿宋"/>
          <w:b/>
        </w:rPr>
        <w:t>外包</w:t>
      </w:r>
      <w:r w:rsidR="00AC0FBA">
        <w:rPr>
          <w:rFonts w:ascii="仿宋" w:eastAsia="仿宋" w:hAnsi="仿宋" w:hint="eastAsia"/>
          <w:b/>
        </w:rPr>
        <w:t>的</w:t>
      </w:r>
      <w:r w:rsidRPr="00256A5B">
        <w:rPr>
          <w:rFonts w:ascii="仿宋" w:eastAsia="仿宋" w:hAnsi="仿宋"/>
          <w:b/>
        </w:rPr>
        <w:t>费用只能从业务费中</w:t>
      </w:r>
      <w:r w:rsidR="00572276">
        <w:rPr>
          <w:rFonts w:ascii="仿宋" w:eastAsia="仿宋" w:hAnsi="仿宋"/>
          <w:b/>
        </w:rPr>
        <w:t>拨</w:t>
      </w:r>
      <w:r w:rsidR="00AC0FBA">
        <w:rPr>
          <w:rFonts w:ascii="仿宋" w:eastAsia="仿宋" w:hAnsi="仿宋" w:hint="eastAsia"/>
          <w:b/>
        </w:rPr>
        <w:t>，</w:t>
      </w:r>
      <w:r w:rsidRPr="00256A5B">
        <w:rPr>
          <w:rFonts w:ascii="仿宋" w:eastAsia="仿宋" w:hAnsi="仿宋"/>
          <w:b/>
        </w:rPr>
        <w:t>合同预算中</w:t>
      </w:r>
      <w:r w:rsidR="00572276">
        <w:rPr>
          <w:rFonts w:ascii="仿宋" w:eastAsia="仿宋" w:hAnsi="仿宋" w:hint="eastAsia"/>
          <w:b/>
        </w:rPr>
        <w:t>需</w:t>
      </w:r>
      <w:r w:rsidRPr="00256A5B">
        <w:rPr>
          <w:rFonts w:ascii="仿宋" w:eastAsia="仿宋" w:hAnsi="仿宋"/>
          <w:b/>
        </w:rPr>
        <w:t>预留出足够的</w:t>
      </w:r>
      <w:r w:rsidR="00AC0FBA">
        <w:rPr>
          <w:rFonts w:ascii="仿宋" w:eastAsia="仿宋" w:hAnsi="仿宋" w:hint="eastAsia"/>
          <w:b/>
        </w:rPr>
        <w:t>业务费</w:t>
      </w:r>
      <w:r w:rsidR="00572276">
        <w:rPr>
          <w:rFonts w:ascii="仿宋" w:eastAsia="仿宋" w:hAnsi="仿宋" w:hint="eastAsia"/>
          <w:b/>
        </w:rPr>
        <w:t>；</w:t>
      </w:r>
    </w:p>
    <w:p w14:paraId="0A58AD0B" w14:textId="047C5AEE" w:rsidR="00572276" w:rsidRDefault="00572276" w:rsidP="00572276">
      <w:pPr>
        <w:ind w:left="738" w:hangingChars="350" w:hanging="738"/>
        <w:rPr>
          <w:rFonts w:ascii="仿宋" w:eastAsia="仿宋" w:hAnsi="仿宋" w:hint="eastAsia"/>
          <w:b/>
        </w:rPr>
      </w:pPr>
      <w:r>
        <w:rPr>
          <w:rFonts w:ascii="仿宋" w:eastAsia="仿宋" w:hAnsi="仿宋"/>
          <w:b/>
        </w:rPr>
        <w:t xml:space="preserve">    2. </w:t>
      </w:r>
      <w:r>
        <w:rPr>
          <w:rFonts w:ascii="仿宋" w:eastAsia="仿宋" w:hAnsi="仿宋" w:hint="eastAsia"/>
          <w:b/>
        </w:rPr>
        <w:t>如果</w:t>
      </w:r>
      <w:r>
        <w:rPr>
          <w:rFonts w:ascii="仿宋" w:eastAsia="仿宋" w:hAnsi="仿宋"/>
          <w:b/>
        </w:rPr>
        <w:t>项目</w:t>
      </w:r>
      <w:r>
        <w:rPr>
          <w:rFonts w:ascii="仿宋" w:eastAsia="仿宋" w:hAnsi="仿宋" w:hint="eastAsia"/>
          <w:b/>
        </w:rPr>
        <w:t>涉及</w:t>
      </w:r>
      <w:r>
        <w:rPr>
          <w:rFonts w:ascii="仿宋" w:eastAsia="仿宋" w:hAnsi="仿宋"/>
          <w:b/>
        </w:rPr>
        <w:t>外协，合同预算中需单独列</w:t>
      </w:r>
      <w:r>
        <w:rPr>
          <w:rFonts w:ascii="仿宋" w:eastAsia="仿宋" w:hAnsi="仿宋" w:hint="eastAsia"/>
          <w:b/>
        </w:rPr>
        <w:t>明</w:t>
      </w:r>
      <w:r>
        <w:rPr>
          <w:rFonts w:ascii="仿宋" w:eastAsia="仿宋" w:hAnsi="仿宋"/>
          <w:b/>
        </w:rPr>
        <w:t>外协的</w:t>
      </w:r>
      <w:r>
        <w:rPr>
          <w:rFonts w:ascii="仿宋" w:eastAsia="仿宋" w:hAnsi="仿宋" w:hint="eastAsia"/>
          <w:b/>
        </w:rPr>
        <w:t>费用；</w:t>
      </w:r>
    </w:p>
    <w:p w14:paraId="108E46D3" w14:textId="1BDF03E9" w:rsidR="00572276" w:rsidRPr="00572276" w:rsidRDefault="00572276" w:rsidP="00572276">
      <w:pPr>
        <w:ind w:left="738" w:hangingChars="350" w:hanging="738"/>
        <w:rPr>
          <w:rFonts w:ascii="仿宋" w:eastAsia="仿宋" w:hAnsi="仿宋" w:hint="eastAsia"/>
          <w:b/>
        </w:rPr>
      </w:pPr>
      <w:r>
        <w:rPr>
          <w:rFonts w:ascii="仿宋" w:eastAsia="仿宋" w:hAnsi="仿宋"/>
          <w:b/>
        </w:rPr>
        <w:t xml:space="preserve">    3. </w:t>
      </w:r>
      <w:r>
        <w:rPr>
          <w:rFonts w:ascii="仿宋" w:eastAsia="仿宋" w:hAnsi="仿宋" w:hint="eastAsia"/>
          <w:b/>
        </w:rPr>
        <w:t>外包</w:t>
      </w:r>
      <w:r>
        <w:rPr>
          <w:rFonts w:ascii="仿宋" w:eastAsia="仿宋" w:hAnsi="仿宋"/>
          <w:b/>
        </w:rPr>
        <w:t>和外协的费用均不能超过合同总金额的</w:t>
      </w:r>
      <w:r>
        <w:rPr>
          <w:rFonts w:ascii="仿宋" w:eastAsia="仿宋" w:hAnsi="仿宋" w:hint="eastAsia"/>
          <w:b/>
        </w:rPr>
        <w:t>50</w:t>
      </w:r>
      <w:r>
        <w:rPr>
          <w:rFonts w:ascii="仿宋" w:eastAsia="仿宋" w:hAnsi="仿宋"/>
          <w:b/>
        </w:rPr>
        <w:t>%。</w:t>
      </w:r>
      <w:bookmarkStart w:id="4" w:name="_GoBack"/>
      <w:bookmarkEnd w:id="4"/>
    </w:p>
    <w:sectPr w:rsidR="00572276" w:rsidRPr="0057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法学院" w:date="2020-05-27T14:27:00Z" w:initials="法学院">
    <w:p w14:paraId="1AFFAC9C" w14:textId="77777777" w:rsidR="00850B62" w:rsidRDefault="00850B62" w:rsidP="00850B62">
      <w:pPr>
        <w:pStyle w:val="a4"/>
        <w:numPr>
          <w:ilvl w:val="0"/>
          <w:numId w:val="1"/>
        </w:numPr>
        <w:rPr>
          <w:lang w:eastAsia="zh-CN"/>
        </w:rPr>
      </w:pPr>
      <w:r>
        <w:rPr>
          <w:rStyle w:val="a3"/>
        </w:rPr>
        <w:annotationRef/>
      </w:r>
      <w:r>
        <w:rPr>
          <w:rFonts w:hint="eastAsia"/>
          <w:lang w:eastAsia="zh-CN"/>
        </w:rPr>
        <w:t>对于不</w:t>
      </w:r>
      <w:r>
        <w:rPr>
          <w:lang w:eastAsia="zh-CN"/>
        </w:rPr>
        <w:t>要求开增值税发票的项目，</w:t>
      </w:r>
      <w:r>
        <w:rPr>
          <w:rFonts w:hint="eastAsia"/>
          <w:lang w:eastAsia="zh-CN"/>
        </w:rPr>
        <w:t>拨款时这项</w:t>
      </w:r>
      <w:r>
        <w:rPr>
          <w:lang w:eastAsia="zh-CN"/>
        </w:rPr>
        <w:t>对</w:t>
      </w:r>
      <w:r>
        <w:rPr>
          <w:rFonts w:hint="eastAsia"/>
          <w:lang w:eastAsia="zh-CN"/>
        </w:rPr>
        <w:t>应</w:t>
      </w:r>
      <w:r>
        <w:rPr>
          <w:lang w:eastAsia="zh-CN"/>
        </w:rPr>
        <w:t>的名称为</w:t>
      </w:r>
      <w:r>
        <w:rPr>
          <w:lang w:eastAsia="zh-CN"/>
        </w:rPr>
        <w:t>“</w:t>
      </w:r>
      <w:r>
        <w:rPr>
          <w:rFonts w:hint="eastAsia"/>
          <w:lang w:eastAsia="zh-CN"/>
        </w:rPr>
        <w:t>课题组</w:t>
      </w:r>
      <w:r>
        <w:rPr>
          <w:lang w:eastAsia="zh-CN"/>
        </w:rPr>
        <w:t>间接费</w:t>
      </w:r>
      <w:r>
        <w:rPr>
          <w:lang w:eastAsia="zh-CN"/>
        </w:rPr>
        <w:t>”</w:t>
      </w:r>
      <w:r>
        <w:rPr>
          <w:rFonts w:hint="eastAsia"/>
          <w:lang w:eastAsia="zh-CN"/>
        </w:rPr>
        <w:t>；</w:t>
      </w:r>
    </w:p>
    <w:p w14:paraId="5D8DA1D4" w14:textId="2EBD3656" w:rsidR="00850B62" w:rsidRPr="00327054" w:rsidRDefault="00850B62" w:rsidP="00850B62">
      <w:pPr>
        <w:pStyle w:val="a4"/>
        <w:numPr>
          <w:ilvl w:val="0"/>
          <w:numId w:val="1"/>
        </w:numPr>
        <w:rPr>
          <w:rFonts w:ascii="宋体" w:hAnsi="宋体"/>
          <w:szCs w:val="21"/>
          <w:lang w:eastAsia="zh-CN"/>
        </w:rPr>
      </w:pPr>
      <w:r w:rsidRPr="00327054">
        <w:rPr>
          <w:rFonts w:ascii="宋体" w:hAnsi="宋体" w:hint="eastAsia"/>
          <w:b/>
          <w:szCs w:val="21"/>
          <w:highlight w:val="yellow"/>
          <w:lang w:eastAsia="zh-CN"/>
        </w:rPr>
        <w:t>特别</w:t>
      </w:r>
      <w:r w:rsidRPr="00327054">
        <w:rPr>
          <w:rFonts w:ascii="宋体" w:hAnsi="宋体"/>
          <w:b/>
          <w:szCs w:val="21"/>
          <w:highlight w:val="yellow"/>
          <w:lang w:eastAsia="zh-CN"/>
        </w:rPr>
        <w:t>提示：</w:t>
      </w:r>
      <w:r w:rsidRPr="00327054">
        <w:rPr>
          <w:rFonts w:ascii="宋体" w:hAnsi="宋体" w:hint="eastAsia"/>
          <w:b/>
          <w:szCs w:val="21"/>
          <w:highlight w:val="yellow"/>
          <w:lang w:eastAsia="zh-CN"/>
        </w:rPr>
        <w:t>对于不</w:t>
      </w:r>
      <w:r w:rsidRPr="00327054">
        <w:rPr>
          <w:rFonts w:ascii="宋体" w:hAnsi="宋体"/>
          <w:b/>
          <w:szCs w:val="21"/>
          <w:highlight w:val="yellow"/>
          <w:lang w:eastAsia="zh-CN"/>
        </w:rPr>
        <w:t>要求开增值税发票的项目，</w:t>
      </w:r>
      <w:r w:rsidR="006F4501">
        <w:rPr>
          <w:rFonts w:ascii="宋体" w:hAnsi="宋体" w:hint="eastAsia"/>
          <w:b/>
          <w:szCs w:val="21"/>
          <w:highlight w:val="yellow"/>
        </w:rPr>
        <w:t>如果需要给事业编老师发</w:t>
      </w:r>
      <w:r w:rsidR="006F4501">
        <w:rPr>
          <w:rFonts w:ascii="宋体" w:hAnsi="宋体" w:hint="eastAsia"/>
          <w:b/>
          <w:szCs w:val="21"/>
          <w:highlight w:val="yellow"/>
          <w:lang w:eastAsia="zh-CN"/>
        </w:rPr>
        <w:t>钱</w:t>
      </w:r>
      <w:r w:rsidRPr="00327054">
        <w:rPr>
          <w:rFonts w:ascii="宋体" w:hAnsi="宋体" w:hint="eastAsia"/>
          <w:b/>
          <w:szCs w:val="21"/>
          <w:highlight w:val="yellow"/>
        </w:rPr>
        <w:t>，务必在合同中约定“</w:t>
      </w:r>
      <w:r w:rsidRPr="00327054">
        <w:rPr>
          <w:rFonts w:ascii="宋体" w:hAnsi="宋体" w:hint="eastAsia"/>
          <w:b/>
          <w:szCs w:val="21"/>
          <w:highlight w:val="yellow"/>
          <w:lang w:eastAsia="zh-CN"/>
        </w:rPr>
        <w:t>绩效</w:t>
      </w:r>
      <w:r w:rsidRPr="00327054">
        <w:rPr>
          <w:rFonts w:ascii="宋体" w:hAnsi="宋体" w:hint="eastAsia"/>
          <w:b/>
          <w:szCs w:val="21"/>
          <w:highlight w:val="yellow"/>
        </w:rPr>
        <w:t>（</w:t>
      </w:r>
      <w:r w:rsidRPr="00327054">
        <w:rPr>
          <w:rFonts w:ascii="宋体" w:hAnsi="宋体" w:hint="eastAsia"/>
          <w:b/>
          <w:szCs w:val="21"/>
          <w:highlight w:val="yellow"/>
          <w:lang w:eastAsia="zh-CN"/>
        </w:rPr>
        <w:t>人员费</w:t>
      </w:r>
      <w:r w:rsidR="005B1639" w:rsidRPr="00327054">
        <w:rPr>
          <w:rFonts w:ascii="宋体" w:hAnsi="宋体" w:hint="eastAsia"/>
          <w:b/>
          <w:szCs w:val="21"/>
          <w:highlight w:val="yellow"/>
        </w:rPr>
        <w:t>）”，否则</w:t>
      </w:r>
      <w:r w:rsidRPr="00327054">
        <w:rPr>
          <w:rFonts w:ascii="宋体" w:hAnsi="宋体" w:hint="eastAsia"/>
          <w:b/>
          <w:szCs w:val="21"/>
          <w:highlight w:val="yellow"/>
        </w:rPr>
        <w:t>不能提取</w:t>
      </w:r>
      <w:r w:rsidRPr="00327054">
        <w:rPr>
          <w:rFonts w:ascii="宋体" w:hAnsi="宋体" w:hint="eastAsia"/>
          <w:b/>
          <w:szCs w:val="21"/>
          <w:lang w:eastAsia="zh-CN"/>
        </w:rPr>
        <w:t>。</w:t>
      </w:r>
    </w:p>
  </w:comment>
  <w:comment w:id="1" w:author="法学院" w:date="2020-05-26T15:07:00Z" w:initials="法学院">
    <w:p w14:paraId="1D8634F5" w14:textId="77777777" w:rsidR="00850B62" w:rsidRDefault="00850B62" w:rsidP="00850B62">
      <w:pPr>
        <w:pStyle w:val="a4"/>
        <w:rPr>
          <w:lang w:eastAsia="zh-CN"/>
        </w:rPr>
      </w:pPr>
      <w:r>
        <w:rPr>
          <w:rStyle w:val="a3"/>
        </w:rPr>
        <w:annotationRef/>
      </w:r>
      <w:r>
        <w:rPr>
          <w:rFonts w:hint="eastAsia"/>
          <w:lang w:eastAsia="zh-CN"/>
        </w:rPr>
        <w:t>若</w:t>
      </w:r>
      <w:r>
        <w:rPr>
          <w:lang w:eastAsia="zh-CN"/>
        </w:rPr>
        <w:t>有专家咨询费，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单独列出</w:t>
      </w:r>
    </w:p>
  </w:comment>
  <w:comment w:id="2" w:author="法学院" w:date="2020-05-26T15:18:00Z" w:initials="法学院">
    <w:p w14:paraId="40AA66E8" w14:textId="77777777" w:rsidR="00850B62" w:rsidRDefault="00850B62" w:rsidP="00850B62">
      <w:pPr>
        <w:pStyle w:val="a4"/>
        <w:rPr>
          <w:lang w:eastAsia="zh-CN"/>
        </w:rPr>
      </w:pPr>
      <w:r>
        <w:rPr>
          <w:rStyle w:val="a3"/>
        </w:rPr>
        <w:annotationRef/>
      </w:r>
      <w:r w:rsidR="005B1639">
        <w:rPr>
          <w:rFonts w:hint="eastAsia"/>
          <w:lang w:eastAsia="zh-CN"/>
        </w:rPr>
        <w:t>若</w:t>
      </w:r>
      <w:r>
        <w:rPr>
          <w:rFonts w:hint="eastAsia"/>
          <w:lang w:eastAsia="zh-CN"/>
        </w:rPr>
        <w:t>有</w:t>
      </w:r>
      <w:r>
        <w:rPr>
          <w:lang w:eastAsia="zh-CN"/>
        </w:rPr>
        <w:t>会议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差旅</w:t>
      </w:r>
      <w:r w:rsidR="005B1639">
        <w:rPr>
          <w:lang w:eastAsia="zh-CN"/>
        </w:rPr>
        <w:t>费</w:t>
      </w:r>
      <w:r>
        <w:rPr>
          <w:lang w:eastAsia="zh-CN"/>
        </w:rPr>
        <w:t>，请单独列出</w:t>
      </w:r>
    </w:p>
  </w:comment>
  <w:comment w:id="3" w:author="法学院" w:date="2020-05-29T09:32:00Z" w:initials="法学院">
    <w:p w14:paraId="643AAC31" w14:textId="15663D12" w:rsidR="00EB0755" w:rsidRPr="00756D0D" w:rsidRDefault="00EB0755">
      <w:pPr>
        <w:pStyle w:val="a4"/>
        <w:rPr>
          <w:rFonts w:ascii="宋体" w:hAnsi="宋体"/>
          <w:lang w:eastAsia="zh-CN"/>
        </w:rPr>
      </w:pPr>
      <w:r>
        <w:rPr>
          <w:rStyle w:val="a3"/>
        </w:rPr>
        <w:annotationRef/>
      </w:r>
      <w:r w:rsidR="00756D0D" w:rsidRPr="00EA1425">
        <w:rPr>
          <w:rFonts w:ascii="宋体" w:hAnsi="宋体" w:hint="eastAsia"/>
          <w:szCs w:val="21"/>
        </w:rPr>
        <w:t>其他科研业务费包括资料费、数据采集费、设备费、印刷出版费等；这些费用不必做具体拆分</w:t>
      </w:r>
      <w:r w:rsidR="00756D0D">
        <w:rPr>
          <w:rFonts w:ascii="宋体" w:hAnsi="宋体" w:hint="eastAsia"/>
          <w:szCs w:val="21"/>
          <w:lang w:eastAsia="zh-CN"/>
        </w:rPr>
        <w:t>，</w:t>
      </w:r>
      <w:r w:rsidR="00756D0D">
        <w:rPr>
          <w:rFonts w:ascii="宋体" w:hAnsi="宋体" w:hint="eastAsia"/>
          <w:szCs w:val="21"/>
        </w:rPr>
        <w:t>后续可以打通使用</w:t>
      </w:r>
      <w:r w:rsidR="00756D0D">
        <w:rPr>
          <w:rFonts w:ascii="宋体" w:hAnsi="宋体" w:hint="eastAsia"/>
          <w:szCs w:val="21"/>
          <w:lang w:eastAsia="zh-CN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8DA1D4" w15:done="0"/>
  <w15:commentEx w15:paraId="1D8634F5" w15:done="0"/>
  <w15:commentEx w15:paraId="40AA66E8" w15:done="0"/>
  <w15:commentEx w15:paraId="643AAC3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D5059" w14:textId="77777777" w:rsidR="003C2BA0" w:rsidRDefault="003C2BA0" w:rsidP="00756D0D">
      <w:r>
        <w:separator/>
      </w:r>
    </w:p>
  </w:endnote>
  <w:endnote w:type="continuationSeparator" w:id="0">
    <w:p w14:paraId="7B0E612D" w14:textId="77777777" w:rsidR="003C2BA0" w:rsidRDefault="003C2BA0" w:rsidP="0075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EFDC" w14:textId="77777777" w:rsidR="003C2BA0" w:rsidRDefault="003C2BA0" w:rsidP="00756D0D">
      <w:r>
        <w:separator/>
      </w:r>
    </w:p>
  </w:footnote>
  <w:footnote w:type="continuationSeparator" w:id="0">
    <w:p w14:paraId="76769B68" w14:textId="77777777" w:rsidR="003C2BA0" w:rsidRDefault="003C2BA0" w:rsidP="0075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26D45"/>
    <w:multiLevelType w:val="hybridMultilevel"/>
    <w:tmpl w:val="31447BCC"/>
    <w:lvl w:ilvl="0" w:tplc="0DF861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法学院">
    <w15:presenceInfo w15:providerId="None" w15:userId="法学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2"/>
    <w:rsid w:val="001136F0"/>
    <w:rsid w:val="00224BA0"/>
    <w:rsid w:val="00256A5B"/>
    <w:rsid w:val="00312D23"/>
    <w:rsid w:val="00327054"/>
    <w:rsid w:val="003C2BA0"/>
    <w:rsid w:val="00572276"/>
    <w:rsid w:val="005B1639"/>
    <w:rsid w:val="006F4501"/>
    <w:rsid w:val="00756D0D"/>
    <w:rsid w:val="007F7E0A"/>
    <w:rsid w:val="00850B62"/>
    <w:rsid w:val="00920F30"/>
    <w:rsid w:val="00AC0FBA"/>
    <w:rsid w:val="00D564CB"/>
    <w:rsid w:val="00E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5DDF4"/>
  <w15:chartTrackingRefBased/>
  <w15:docId w15:val="{92CCB01E-D35C-40A3-820B-EA43E7E0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50B62"/>
    <w:rPr>
      <w:sz w:val="21"/>
      <w:szCs w:val="21"/>
    </w:rPr>
  </w:style>
  <w:style w:type="paragraph" w:styleId="a4">
    <w:name w:val="annotation text"/>
    <w:basedOn w:val="a"/>
    <w:link w:val="1"/>
    <w:rsid w:val="00850B62"/>
    <w:pPr>
      <w:jc w:val="left"/>
    </w:pPr>
    <w:rPr>
      <w:lang w:val="x-none" w:eastAsia="x-none"/>
    </w:rPr>
  </w:style>
  <w:style w:type="character" w:customStyle="1" w:styleId="a5">
    <w:name w:val="批注文字 字符"/>
    <w:basedOn w:val="a0"/>
    <w:uiPriority w:val="99"/>
    <w:semiHidden/>
    <w:rsid w:val="00850B62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4"/>
    <w:rsid w:val="00850B62"/>
    <w:rPr>
      <w:rFonts w:ascii="Times New Roman" w:eastAsia="宋体" w:hAnsi="Times New Roman" w:cs="Times New Roman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50B6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50B62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EB0755"/>
    <w:rPr>
      <w:b/>
      <w:bCs/>
      <w:lang w:val="en-US" w:eastAsia="zh-CN"/>
    </w:rPr>
  </w:style>
  <w:style w:type="character" w:customStyle="1" w:styleId="a9">
    <w:name w:val="批注主题 字符"/>
    <w:basedOn w:val="1"/>
    <w:link w:val="a8"/>
    <w:uiPriority w:val="99"/>
    <w:semiHidden/>
    <w:rsid w:val="00EB0755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756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56D0D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56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56D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DC29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244</Characters>
  <Application>Microsoft Office Word</Application>
  <DocSecurity>0</DocSecurity>
  <Lines>2</Lines>
  <Paragraphs>1</Paragraphs>
  <ScaleCrop>false</ScaleCrop>
  <Company>法学院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法学院</dc:creator>
  <cp:keywords/>
  <dc:description/>
  <cp:lastModifiedBy>法学院</cp:lastModifiedBy>
  <cp:revision>19</cp:revision>
  <dcterms:created xsi:type="dcterms:W3CDTF">2020-05-29T01:00:00Z</dcterms:created>
  <dcterms:modified xsi:type="dcterms:W3CDTF">2020-06-09T03:23:00Z</dcterms:modified>
</cp:coreProperties>
</file>